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6284" w14:textId="77777777" w:rsidR="00D116FC" w:rsidRPr="00B7048D" w:rsidRDefault="00D116FC" w:rsidP="00D116FC">
      <w:pPr>
        <w:spacing w:after="0"/>
        <w:ind w:left="567" w:right="282"/>
        <w:jc w:val="center"/>
        <w:rPr>
          <w:b/>
          <w:bCs/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ИНСТРУКЦИЯ</w:t>
      </w:r>
    </w:p>
    <w:p w14:paraId="6566F340" w14:textId="6BB9B84F" w:rsidR="00D116FC" w:rsidRDefault="00D116FC" w:rsidP="00D116FC">
      <w:pPr>
        <w:spacing w:after="0"/>
        <w:ind w:left="567" w:right="282"/>
        <w:jc w:val="center"/>
        <w:rPr>
          <w:b/>
          <w:bCs/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ПО ПОСАДКЕ СЕЯНЦЕВ ДЛЯ ОРГАНИЗАЦИИ ЭКОЛОГИЧЕСКОГО УРОКА</w:t>
      </w:r>
    </w:p>
    <w:p w14:paraId="4EE097C0" w14:textId="607A925F" w:rsidR="00D612A6" w:rsidRPr="00D70E48" w:rsidRDefault="00D612A6" w:rsidP="00D116FC">
      <w:pPr>
        <w:spacing w:after="0"/>
        <w:ind w:left="567" w:right="282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D70E48">
        <w:rPr>
          <w:b/>
          <w:bCs/>
          <w:color w:val="385623" w:themeColor="accent6" w:themeShade="80"/>
          <w:sz w:val="32"/>
          <w:szCs w:val="32"/>
        </w:rPr>
        <w:t>ЗЕЛЕНАЯ ШКОЛА 35</w:t>
      </w:r>
    </w:p>
    <w:p w14:paraId="0A7C7F48" w14:textId="1D47C540" w:rsidR="00B7088C" w:rsidRPr="00D116FC" w:rsidRDefault="00103194" w:rsidP="00D116FC">
      <w:pPr>
        <w:spacing w:after="0"/>
        <w:ind w:left="567" w:right="282"/>
      </w:pPr>
      <w:r w:rsidRPr="00D116FC">
        <w:rPr>
          <w:b/>
          <w:bCs/>
        </w:rPr>
        <w:t>Контакты для связи</w:t>
      </w:r>
      <w:r w:rsidR="00B7088C" w:rsidRPr="00D116FC">
        <w:rPr>
          <w:b/>
          <w:bCs/>
        </w:rPr>
        <w:t>:</w:t>
      </w:r>
      <w:r w:rsidRPr="00D116FC">
        <w:br/>
        <w:t xml:space="preserve">Сайт Родной лес </w:t>
      </w:r>
      <w:hyperlink r:id="rId8" w:history="1">
        <w:r w:rsidR="00B7088C" w:rsidRPr="00D116FC">
          <w:rPr>
            <w:rStyle w:val="a7"/>
          </w:rPr>
          <w:t>https://лес35.рф</w:t>
        </w:r>
      </w:hyperlink>
      <w:r w:rsidR="006A3535" w:rsidRPr="00D116FC">
        <w:t xml:space="preserve"> </w:t>
      </w:r>
      <w:r w:rsidR="006A3535" w:rsidRPr="00D116FC">
        <w:tab/>
      </w:r>
      <w:r w:rsidR="006A3535" w:rsidRPr="00D116FC">
        <w:tab/>
      </w:r>
      <w:r w:rsidR="006A3535" w:rsidRPr="00D116FC">
        <w:tab/>
      </w:r>
      <w:r w:rsidR="006A3535" w:rsidRPr="00D116FC">
        <w:tab/>
        <w:t xml:space="preserve">    </w:t>
      </w:r>
      <w:r w:rsidR="00B7088C" w:rsidRPr="00D116FC">
        <w:t xml:space="preserve">Группа </w:t>
      </w:r>
      <w:r w:rsidR="00B7088C" w:rsidRPr="00D116FC">
        <w:rPr>
          <w:lang w:val="en-US"/>
        </w:rPr>
        <w:t>VK</w:t>
      </w:r>
      <w:r w:rsidR="00B7088C" w:rsidRPr="00D116FC">
        <w:t xml:space="preserve"> </w:t>
      </w:r>
      <w:hyperlink r:id="rId9" w:history="1">
        <w:r w:rsidR="00B7088C" w:rsidRPr="00D116FC">
          <w:rPr>
            <w:rStyle w:val="a7"/>
            <w:lang w:val="en-US"/>
          </w:rPr>
          <w:t>https</w:t>
        </w:r>
        <w:r w:rsidR="00B7088C" w:rsidRPr="00D116FC">
          <w:rPr>
            <w:rStyle w:val="a7"/>
          </w:rPr>
          <w:t>://</w:t>
        </w:r>
        <w:proofErr w:type="spellStart"/>
        <w:r w:rsidR="00B7088C" w:rsidRPr="00D116FC">
          <w:rPr>
            <w:rStyle w:val="a7"/>
            <w:lang w:val="en-US"/>
          </w:rPr>
          <w:t>vk</w:t>
        </w:r>
        <w:proofErr w:type="spellEnd"/>
        <w:r w:rsidR="00B7088C" w:rsidRPr="00D116FC">
          <w:rPr>
            <w:rStyle w:val="a7"/>
          </w:rPr>
          <w:t>.</w:t>
        </w:r>
        <w:r w:rsidR="00B7088C" w:rsidRPr="00D116FC">
          <w:rPr>
            <w:rStyle w:val="a7"/>
            <w:lang w:val="en-US"/>
          </w:rPr>
          <w:t>com</w:t>
        </w:r>
        <w:r w:rsidR="00B7088C" w:rsidRPr="00D116FC">
          <w:rPr>
            <w:rStyle w:val="a7"/>
          </w:rPr>
          <w:t>/</w:t>
        </w:r>
        <w:proofErr w:type="spellStart"/>
        <w:r w:rsidR="00B7088C" w:rsidRPr="00D116FC">
          <w:rPr>
            <w:rStyle w:val="a7"/>
            <w:lang w:val="en-US"/>
          </w:rPr>
          <w:t>rodnoy</w:t>
        </w:r>
        <w:proofErr w:type="spellEnd"/>
        <w:r w:rsidR="00B7088C" w:rsidRPr="00D116FC">
          <w:rPr>
            <w:rStyle w:val="a7"/>
          </w:rPr>
          <w:t>_</w:t>
        </w:r>
        <w:r w:rsidR="00B7088C" w:rsidRPr="00D116FC">
          <w:rPr>
            <w:rStyle w:val="a7"/>
            <w:lang w:val="en-US"/>
          </w:rPr>
          <w:t>les</w:t>
        </w:r>
      </w:hyperlink>
    </w:p>
    <w:p w14:paraId="313DB16A" w14:textId="2168B385" w:rsidR="00D116FC" w:rsidRPr="00D116FC" w:rsidRDefault="00B7088C" w:rsidP="00D116FC">
      <w:pPr>
        <w:spacing w:after="0"/>
        <w:ind w:left="567" w:right="282"/>
      </w:pPr>
      <w:r w:rsidRPr="00D116FC">
        <w:t>Номер телефона для связи 89535204947 (Владислава)</w:t>
      </w:r>
      <w:r w:rsidR="006A3535" w:rsidRPr="00D116FC">
        <w:t xml:space="preserve">.                 </w:t>
      </w:r>
      <w:r w:rsidRPr="00D116FC">
        <w:t xml:space="preserve">Электронная почта </w:t>
      </w:r>
      <w:hyperlink r:id="rId10" w:history="1">
        <w:r w:rsidRPr="00D116FC">
          <w:rPr>
            <w:rStyle w:val="a7"/>
            <w:lang w:val="en-US"/>
          </w:rPr>
          <w:t>g</w:t>
        </w:r>
        <w:r w:rsidRPr="00D116FC">
          <w:rPr>
            <w:rStyle w:val="a7"/>
          </w:rPr>
          <w:t>rant-les35@yandex.ru</w:t>
        </w:r>
      </w:hyperlink>
    </w:p>
    <w:p w14:paraId="59247616" w14:textId="34621009" w:rsidR="006A3535" w:rsidRDefault="006A3535" w:rsidP="00D116FC">
      <w:pPr>
        <w:spacing w:before="240"/>
        <w:ind w:left="567" w:right="282"/>
        <w:rPr>
          <w:b/>
          <w:bCs/>
          <w:color w:val="0070C0"/>
        </w:rPr>
      </w:pPr>
      <w:r w:rsidRPr="00B7048D">
        <w:rPr>
          <w:b/>
          <w:bCs/>
          <w:color w:val="0070C0"/>
        </w:rPr>
        <w:t xml:space="preserve">Место </w:t>
      </w:r>
      <w:r w:rsidR="00250A92" w:rsidRPr="00B7048D">
        <w:rPr>
          <w:b/>
          <w:bCs/>
          <w:color w:val="0070C0"/>
        </w:rPr>
        <w:t xml:space="preserve">проведения – образовательные учреждения </w:t>
      </w:r>
      <w:r w:rsidR="00D612A6">
        <w:rPr>
          <w:b/>
          <w:bCs/>
          <w:color w:val="0070C0"/>
        </w:rPr>
        <w:t>Вологодская область.</w:t>
      </w:r>
    </w:p>
    <w:p w14:paraId="26002430" w14:textId="309025B7" w:rsidR="00F2441A" w:rsidRPr="00D116FC" w:rsidRDefault="00B139B4" w:rsidP="00103194">
      <w:pPr>
        <w:ind w:left="567" w:right="282"/>
        <w:rPr>
          <w:color w:val="000000"/>
          <w:sz w:val="20"/>
          <w:szCs w:val="20"/>
          <w:shd w:val="clear" w:color="auto" w:fill="FFFFFF"/>
        </w:rPr>
      </w:pPr>
      <w:r w:rsidRPr="00D116FC">
        <w:rPr>
          <w:color w:val="000000"/>
          <w:sz w:val="20"/>
          <w:szCs w:val="20"/>
          <w:shd w:val="clear" w:color="auto" w:fill="FFFFFF"/>
        </w:rPr>
        <w:t>Участники:</w:t>
      </w:r>
      <w:r w:rsidR="00F2441A" w:rsidRPr="00D116FC">
        <w:rPr>
          <w:color w:val="000000"/>
          <w:sz w:val="20"/>
          <w:szCs w:val="20"/>
          <w:shd w:val="clear" w:color="auto" w:fill="FFFFFF"/>
        </w:rPr>
        <w:t xml:space="preserve"> </w:t>
      </w:r>
      <w:r w:rsidR="00D116FC" w:rsidRPr="00D116FC">
        <w:rPr>
          <w:color w:val="000000"/>
          <w:sz w:val="20"/>
          <w:szCs w:val="20"/>
          <w:shd w:val="clear" w:color="auto" w:fill="FFFFFF"/>
        </w:rPr>
        <w:t xml:space="preserve">дети 7-11 лет, </w:t>
      </w:r>
      <w:r w:rsidRPr="00D116FC">
        <w:rPr>
          <w:color w:val="000000"/>
          <w:sz w:val="20"/>
          <w:szCs w:val="20"/>
          <w:shd w:val="clear" w:color="auto" w:fill="FFFFFF"/>
        </w:rPr>
        <w:t>подростки от 12 до 17 лет</w:t>
      </w:r>
      <w:r w:rsidR="00250A92">
        <w:rPr>
          <w:color w:val="000000"/>
          <w:sz w:val="20"/>
          <w:szCs w:val="20"/>
          <w:shd w:val="clear" w:color="auto" w:fill="FFFFFF"/>
        </w:rPr>
        <w:t>.</w:t>
      </w:r>
    </w:p>
    <w:p w14:paraId="613C5386" w14:textId="3CF1D5C1" w:rsidR="00B7088C" w:rsidRPr="00B7048D" w:rsidRDefault="00B7088C" w:rsidP="00DF7B2D">
      <w:pPr>
        <w:spacing w:after="0"/>
        <w:ind w:left="567" w:right="282"/>
        <w:rPr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>1 ШАГ</w:t>
      </w:r>
      <w:r w:rsidR="0074755C" w:rsidRPr="00B7048D">
        <w:rPr>
          <w:b/>
          <w:bCs/>
          <w:color w:val="0070C0"/>
          <w:sz w:val="32"/>
          <w:szCs w:val="32"/>
        </w:rPr>
        <w:t xml:space="preserve"> </w:t>
      </w:r>
      <w:r w:rsidR="00D116FC" w:rsidRPr="00B7048D">
        <w:rPr>
          <w:b/>
          <w:bCs/>
          <w:color w:val="0070C0"/>
          <w:sz w:val="32"/>
          <w:szCs w:val="32"/>
        </w:rPr>
        <w:t>–</w:t>
      </w:r>
      <w:r w:rsidR="0074755C" w:rsidRPr="00B7048D">
        <w:rPr>
          <w:b/>
          <w:bCs/>
          <w:color w:val="0070C0"/>
          <w:sz w:val="32"/>
          <w:szCs w:val="32"/>
        </w:rPr>
        <w:t xml:space="preserve"> </w:t>
      </w:r>
      <w:r w:rsidR="002A398D" w:rsidRPr="00B7048D">
        <w:rPr>
          <w:b/>
          <w:bCs/>
          <w:color w:val="0070C0"/>
          <w:sz w:val="32"/>
          <w:szCs w:val="32"/>
        </w:rPr>
        <w:t>ПОЛУЧЕНИЕ МАТЕРИАЛОВ</w:t>
      </w:r>
    </w:p>
    <w:tbl>
      <w:tblPr>
        <w:tblStyle w:val="a9"/>
        <w:tblW w:w="10295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295"/>
      </w:tblGrid>
      <w:tr w:rsidR="00B7088C" w:rsidRPr="00D116FC" w14:paraId="59633EB8" w14:textId="77777777" w:rsidTr="006C153D">
        <w:trPr>
          <w:trHeight w:val="1709"/>
        </w:trPr>
        <w:tc>
          <w:tcPr>
            <w:tcW w:w="10295" w:type="dxa"/>
          </w:tcPr>
          <w:p w14:paraId="490AB068" w14:textId="271D583C" w:rsidR="0074755C" w:rsidRPr="00D116FC" w:rsidRDefault="0074755C" w:rsidP="007A16C1">
            <w:pPr>
              <w:ind w:left="6" w:right="282" w:hanging="6"/>
              <w:rPr>
                <w:b/>
                <w:bCs/>
              </w:rPr>
            </w:pPr>
            <w:r w:rsidRPr="00D116FC">
              <w:rPr>
                <w:b/>
                <w:bCs/>
              </w:rPr>
              <w:t xml:space="preserve">Самовывоз. </w:t>
            </w:r>
            <w:r w:rsidR="006C153D" w:rsidRPr="00D116FC">
              <w:rPr>
                <w:b/>
                <w:bCs/>
              </w:rPr>
              <w:t>Родной лес на безвозмездной основе предоставляет:</w:t>
            </w:r>
          </w:p>
          <w:p w14:paraId="367F4338" w14:textId="7BAE6073" w:rsidR="006C153D" w:rsidRPr="00D116FC" w:rsidRDefault="006C153D" w:rsidP="007A16C1">
            <w:pPr>
              <w:ind w:left="6" w:right="282" w:hanging="6"/>
            </w:pPr>
            <w:r w:rsidRPr="00D116FC">
              <w:t xml:space="preserve">1. Сеянцы древесных пород – Сосна кедровая сибирская (Кедр сибирский) – </w:t>
            </w:r>
            <w:r w:rsidRPr="00D116FC">
              <w:rPr>
                <w:b/>
                <w:bCs/>
              </w:rPr>
              <w:t xml:space="preserve">количество кратное 50 </w:t>
            </w:r>
            <w:proofErr w:type="spellStart"/>
            <w:r w:rsidRPr="00D116FC">
              <w:rPr>
                <w:b/>
                <w:bCs/>
              </w:rPr>
              <w:t>шт</w:t>
            </w:r>
            <w:proofErr w:type="spellEnd"/>
            <w:r w:rsidRPr="00D116FC">
              <w:rPr>
                <w:b/>
                <w:bCs/>
              </w:rPr>
              <w:t>;</w:t>
            </w:r>
            <w:r w:rsidRPr="00D116FC">
              <w:t xml:space="preserve"> </w:t>
            </w:r>
          </w:p>
          <w:p w14:paraId="50D5A69D" w14:textId="48263C1D" w:rsidR="006C153D" w:rsidRPr="00D116FC" w:rsidRDefault="006C153D" w:rsidP="007A16C1">
            <w:pPr>
              <w:ind w:left="6" w:right="282" w:hanging="6"/>
            </w:pPr>
            <w:r w:rsidRPr="00D116FC">
              <w:t>2. Горшочки пластмассовые для высадки саженцев в количестве равном числу детей в классе. Если занятия проводятся для нескольких классов</w:t>
            </w:r>
            <w:r w:rsidR="003C6531" w:rsidRPr="00D116FC">
              <w:t>,</w:t>
            </w:r>
            <w:r w:rsidRPr="00D116FC">
              <w:t xml:space="preserve"> то по общему числу детей в этих классах; </w:t>
            </w:r>
          </w:p>
          <w:p w14:paraId="71B6EE1B" w14:textId="77777777" w:rsidR="00D116FC" w:rsidRPr="00D116FC" w:rsidRDefault="006C153D" w:rsidP="007A16C1">
            <w:pPr>
              <w:ind w:left="6" w:right="282" w:hanging="6"/>
            </w:pPr>
            <w:r w:rsidRPr="00D116FC">
              <w:t xml:space="preserve">3. Грунт для высадки саженцев; </w:t>
            </w:r>
          </w:p>
          <w:p w14:paraId="5A37BCF6" w14:textId="74015215" w:rsidR="006C153D" w:rsidRPr="00D116FC" w:rsidRDefault="006C153D" w:rsidP="007A16C1">
            <w:pPr>
              <w:ind w:left="6" w:right="282" w:hanging="6"/>
            </w:pPr>
            <w:r w:rsidRPr="00D116FC">
              <w:t>4. Пакеты полиэтиленовые.</w:t>
            </w:r>
          </w:p>
          <w:p w14:paraId="5687AC3B" w14:textId="77777777" w:rsidR="006C153D" w:rsidRPr="00D116FC" w:rsidRDefault="006C153D" w:rsidP="007A16C1">
            <w:pPr>
              <w:ind w:left="6" w:right="282" w:hanging="6"/>
            </w:pPr>
          </w:p>
          <w:p w14:paraId="03567217" w14:textId="77777777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Адрес склада:</w:t>
            </w:r>
            <w:r w:rsidRPr="00D116FC">
              <w:t xml:space="preserve"> г. Вологда, ул. Беляева, 15 </w:t>
            </w:r>
          </w:p>
          <w:p w14:paraId="62D0BB45" w14:textId="58B67D3D" w:rsidR="0074755C" w:rsidRPr="00D116FC" w:rsidRDefault="0074755C" w:rsidP="00B7088C">
            <w:pPr>
              <w:ind w:right="282"/>
            </w:pPr>
            <w:r w:rsidRPr="00D116FC">
              <w:rPr>
                <w:b/>
                <w:bCs/>
              </w:rPr>
              <w:t>Номер телефона:</w:t>
            </w:r>
            <w:r w:rsidRPr="00D116FC">
              <w:t xml:space="preserve"> 89115015152 (Алексей)</w:t>
            </w:r>
          </w:p>
          <w:p w14:paraId="36DDC617" w14:textId="77777777" w:rsidR="00846004" w:rsidRPr="00D116FC" w:rsidRDefault="0074755C" w:rsidP="00846004">
            <w:pPr>
              <w:ind w:right="282"/>
            </w:pPr>
            <w:r w:rsidRPr="00D116FC">
              <w:rPr>
                <w:b/>
                <w:bCs/>
              </w:rPr>
              <w:t>Часы работы:</w:t>
            </w:r>
            <w:r w:rsidRPr="00D116FC">
              <w:t xml:space="preserve"> по будням с 9:00 по 18:00</w:t>
            </w:r>
            <w:r w:rsidR="00846004" w:rsidRPr="00D116FC">
              <w:t>, требуется предварительная запись на выдачу.</w:t>
            </w:r>
          </w:p>
          <w:p w14:paraId="50654DB7" w14:textId="1B592050" w:rsidR="0074755C" w:rsidRPr="00D116FC" w:rsidRDefault="0016776C" w:rsidP="00846004">
            <w:pPr>
              <w:ind w:right="282"/>
            </w:pPr>
            <w:r w:rsidRPr="00D116FC">
              <w:t>Другое время можно согласовать индивидуально.</w:t>
            </w:r>
          </w:p>
        </w:tc>
      </w:tr>
    </w:tbl>
    <w:p w14:paraId="55CCB3A8" w14:textId="15B9984C" w:rsidR="0074755C" w:rsidRPr="00B7048D" w:rsidRDefault="0074755C" w:rsidP="0074755C">
      <w:pPr>
        <w:spacing w:before="240" w:after="0"/>
        <w:ind w:left="567" w:right="282"/>
        <w:rPr>
          <w:color w:val="0070C0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t xml:space="preserve">2 ШАГ – </w:t>
      </w:r>
      <w:r w:rsidR="00D116FC" w:rsidRPr="00B7048D">
        <w:rPr>
          <w:b/>
          <w:bCs/>
          <w:color w:val="0070C0"/>
          <w:sz w:val="32"/>
          <w:szCs w:val="32"/>
        </w:rPr>
        <w:t>ПРОВЕДЕНИЕ ЭКОУРОКА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74755C" w:rsidRPr="00D116FC" w14:paraId="428A3BC2" w14:textId="77777777" w:rsidTr="006A3535">
        <w:trPr>
          <w:trHeight w:val="556"/>
        </w:trPr>
        <w:tc>
          <w:tcPr>
            <w:tcW w:w="10176" w:type="dxa"/>
          </w:tcPr>
          <w:p w14:paraId="32334DD7" w14:textId="77777777" w:rsidR="00D612A6" w:rsidRPr="00D612A6" w:rsidRDefault="00D612A6" w:rsidP="00D612A6">
            <w:pPr>
              <w:ind w:right="282"/>
              <w:rPr>
                <w:b/>
                <w:bCs/>
                <w:color w:val="385623" w:themeColor="accent6" w:themeShade="80"/>
                <w:sz w:val="20"/>
                <w:szCs w:val="20"/>
                <w:shd w:val="clear" w:color="auto" w:fill="FFFFFF"/>
              </w:rPr>
            </w:pPr>
            <w:r w:rsidRPr="00D612A6">
              <w:rPr>
                <w:b/>
                <w:bCs/>
                <w:color w:val="385623" w:themeColor="accent6" w:themeShade="80"/>
              </w:rPr>
              <w:t xml:space="preserve">Скачать презентацию для проведения </w:t>
            </w:r>
            <w:proofErr w:type="spellStart"/>
            <w:r w:rsidRPr="00D612A6">
              <w:rPr>
                <w:b/>
                <w:bCs/>
                <w:color w:val="385623" w:themeColor="accent6" w:themeShade="80"/>
              </w:rPr>
              <w:t>экоуроков</w:t>
            </w:r>
            <w:proofErr w:type="spellEnd"/>
            <w:r w:rsidRPr="00D612A6">
              <w:rPr>
                <w:b/>
                <w:bCs/>
                <w:color w:val="385623" w:themeColor="accent6" w:themeShade="80"/>
              </w:rPr>
              <w:t xml:space="preserve"> можно скачать по ссылке </w:t>
            </w:r>
            <w:hyperlink r:id="rId11" w:history="1">
              <w:r w:rsidRPr="00D612A6">
                <w:rPr>
                  <w:rStyle w:val="a7"/>
                  <w:b/>
                  <w:bCs/>
                  <w:color w:val="385623" w:themeColor="accent6" w:themeShade="80"/>
                </w:rPr>
                <w:t>https://disk.yandex.ru/d/5-T5_-FCUx9DIw</w:t>
              </w:r>
            </w:hyperlink>
            <w:r w:rsidRPr="00D612A6">
              <w:rPr>
                <w:b/>
                <w:bCs/>
                <w:color w:val="385623" w:themeColor="accent6" w:themeShade="80"/>
              </w:rPr>
              <w:t xml:space="preserve"> </w:t>
            </w:r>
          </w:p>
          <w:p w14:paraId="254F7DA1" w14:textId="77777777" w:rsidR="00EC649C" w:rsidRPr="00D116FC" w:rsidRDefault="00EC649C" w:rsidP="00EC649C">
            <w:pPr>
              <w:pStyle w:val="aa"/>
              <w:spacing w:before="159"/>
              <w:ind w:left="0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Порядок выполнения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работ в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школьном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классе:</w:t>
            </w:r>
          </w:p>
          <w:p w14:paraId="75934E92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82"/>
              <w:ind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Одну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парту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(обычно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первую) выдвинуть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к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доске.</w:t>
            </w:r>
          </w:p>
          <w:p w14:paraId="2F3A2303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5" w:line="254" w:lineRule="auto"/>
              <w:ind w:right="656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  <w:noProof/>
              </w:rPr>
              <w:drawing>
                <wp:anchor distT="0" distB="0" distL="0" distR="0" simplePos="0" relativeHeight="251661312" behindDoc="1" locked="0" layoutInCell="1" allowOverlap="1" wp14:anchorId="09325EF4" wp14:editId="6C715D4D">
                  <wp:simplePos x="0" y="0"/>
                  <wp:positionH relativeFrom="page">
                    <wp:posOffset>3931920</wp:posOffset>
                  </wp:positionH>
                  <wp:positionV relativeFrom="paragraph">
                    <wp:posOffset>220980</wp:posOffset>
                  </wp:positionV>
                  <wp:extent cx="2224945" cy="185940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45" cy="185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6FC">
              <w:rPr>
                <w:rFonts w:asciiTheme="minorHAnsi" w:hAnsiTheme="minorHAnsi"/>
              </w:rPr>
              <w:t>На подготовленную парту разместить предоставленные сеянцы (предварительно извлечь их из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упаковки) и пакет с землёй.</w:t>
            </w:r>
          </w:p>
          <w:p w14:paraId="645DFA30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ind w:hanging="3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Раздать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школьникам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пакетики.</w:t>
            </w:r>
          </w:p>
          <w:p w14:paraId="0453E3F3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17" w:line="254" w:lineRule="auto"/>
              <w:ind w:right="4759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Школьники самостоятельно помещают горшочки в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пакетики.</w:t>
            </w:r>
          </w:p>
          <w:p w14:paraId="215C92F5" w14:textId="77777777" w:rsidR="00EC649C" w:rsidRPr="00D116F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line="254" w:lineRule="auto"/>
              <w:ind w:right="464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 xml:space="preserve">Объяснить детям, что такое корневая шейка и что </w:t>
            </w:r>
            <w:r>
              <w:rPr>
                <w:rFonts w:asciiTheme="minorHAnsi" w:hAnsiTheme="minorHAnsi"/>
              </w:rPr>
              <w:t>её нельзя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заглублять</w:t>
            </w:r>
            <w:r>
              <w:rPr>
                <w:rFonts w:asciiTheme="minorHAnsi" w:hAnsiTheme="minorHAnsi"/>
              </w:rPr>
              <w:t>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иначе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саженец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погибнет.</w:t>
            </w:r>
          </w:p>
          <w:p w14:paraId="777E84E3" w14:textId="77777777" w:rsidR="00EC649C" w:rsidRPr="00D116FC" w:rsidRDefault="00EC649C" w:rsidP="00EC649C">
            <w:pPr>
              <w:pStyle w:val="aa"/>
              <w:spacing w:before="5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Что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такое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корневая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шейка?</w:t>
            </w:r>
          </w:p>
          <w:p w14:paraId="4BBCE808" w14:textId="77777777" w:rsidR="00EC649C" w:rsidRPr="00D116FC" w:rsidRDefault="00EC649C" w:rsidP="00EC649C">
            <w:pPr>
              <w:pStyle w:val="aa"/>
              <w:spacing w:before="19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</w:t>
            </w:r>
            <w:r w:rsidRPr="00D116FC">
              <w:rPr>
                <w:rFonts w:asciiTheme="minorHAnsi" w:hAnsiTheme="minorHAnsi"/>
                <w:color w:val="1F2021"/>
              </w:rPr>
              <w:t>словное место</w:t>
            </w:r>
            <w:r w:rsidRPr="00D116FC">
              <w:rPr>
                <w:rFonts w:asciiTheme="minorHAnsi" w:hAnsiTheme="minorHAnsi"/>
                <w:color w:val="1F2021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 xml:space="preserve">перехода </w:t>
            </w:r>
            <w:r w:rsidRPr="00D116FC">
              <w:rPr>
                <w:rFonts w:asciiTheme="minorHAnsi" w:hAnsiTheme="minorHAnsi"/>
              </w:rPr>
              <w:t>корня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в</w:t>
            </w:r>
            <w:r w:rsidRPr="00D116FC">
              <w:rPr>
                <w:rFonts w:asciiTheme="minorHAnsi" w:hAnsiTheme="minorHAnsi"/>
                <w:color w:val="1F2021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 xml:space="preserve">ствол </w:t>
            </w:r>
            <w:r w:rsidRPr="00D116FC">
              <w:rPr>
                <w:rFonts w:asciiTheme="minorHAnsi" w:hAnsiTheme="minorHAnsi"/>
                <w:color w:val="1F2021"/>
              </w:rPr>
              <w:t>у</w:t>
            </w:r>
            <w:r w:rsidRPr="00D116FC">
              <w:rPr>
                <w:rFonts w:asciiTheme="minorHAnsi" w:hAnsiTheme="minorHAnsi"/>
                <w:color w:val="1F2021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  <w:color w:val="1F2021"/>
              </w:rPr>
              <w:t>растений.</w:t>
            </w:r>
          </w:p>
          <w:p w14:paraId="291E6694" w14:textId="77777777" w:rsidR="00EC649C" w:rsidRPr="008C5266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1" w:line="256" w:lineRule="auto"/>
              <w:ind w:right="4408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Затем школьники по четыре челов</w:t>
            </w:r>
            <w:r>
              <w:rPr>
                <w:rFonts w:asciiTheme="minorHAnsi" w:hAnsiTheme="minorHAnsi"/>
              </w:rPr>
              <w:t>е</w:t>
            </w:r>
            <w:r w:rsidRPr="00D116FC">
              <w:rPr>
                <w:rFonts w:asciiTheme="minorHAnsi" w:hAnsiTheme="minorHAnsi"/>
              </w:rPr>
              <w:t xml:space="preserve">ка выходят к парте </w:t>
            </w:r>
            <w:r>
              <w:rPr>
                <w:rFonts w:asciiTheme="minorHAnsi" w:hAnsiTheme="minorHAnsi"/>
              </w:rPr>
              <w:t>у доски</w:t>
            </w:r>
            <w:r w:rsidRPr="00D116FC">
              <w:rPr>
                <w:rFonts w:asciiTheme="minorHAnsi" w:hAnsiTheme="minorHAnsi"/>
              </w:rPr>
              <w:t>, берут сеянцы для посадки, помещают их 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 и наполняют горшочки землёй. Необходимо</w:t>
            </w:r>
            <w:r>
              <w:rPr>
                <w:rFonts w:asciiTheme="minorHAnsi" w:hAnsiTheme="minorHAnsi"/>
              </w:rPr>
              <w:t xml:space="preserve"> 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проследить,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горшочки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были плотно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набиты</w:t>
            </w:r>
            <w:r>
              <w:rPr>
                <w:rFonts w:asciiTheme="minorHAnsi" w:hAnsiTheme="minorHAnsi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землёй,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необходимости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землю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уминают</w:t>
            </w:r>
            <w:r w:rsidRPr="008C5266">
              <w:rPr>
                <w:rFonts w:asciiTheme="minorHAnsi" w:hAnsiTheme="minorHAnsi"/>
                <w:spacing w:val="-3"/>
              </w:rPr>
              <w:t xml:space="preserve"> </w:t>
            </w:r>
            <w:r w:rsidRPr="008C5266">
              <w:rPr>
                <w:rFonts w:asciiTheme="minorHAnsi" w:hAnsiTheme="minorHAnsi"/>
              </w:rPr>
              <w:t>руками.</w:t>
            </w:r>
            <w:r w:rsidRPr="008C5266">
              <w:rPr>
                <w:rFonts w:asciiTheme="minorHAnsi" w:hAnsiTheme="minorHAnsi"/>
                <w:spacing w:val="-2"/>
              </w:rPr>
              <w:t xml:space="preserve"> </w:t>
            </w:r>
            <w:r w:rsidRPr="008C5266">
              <w:rPr>
                <w:rFonts w:asciiTheme="minorHAnsi" w:hAnsiTheme="minorHAnsi"/>
              </w:rPr>
              <w:t>Произвести</w:t>
            </w:r>
            <w:r w:rsidRPr="008C5266">
              <w:rPr>
                <w:rFonts w:asciiTheme="minorHAnsi" w:hAnsiTheme="minorHAnsi"/>
                <w:spacing w:val="-4"/>
              </w:rPr>
              <w:t xml:space="preserve"> </w:t>
            </w:r>
            <w:r w:rsidRPr="008C5266">
              <w:rPr>
                <w:rFonts w:asciiTheme="minorHAnsi" w:hAnsiTheme="minorHAnsi"/>
              </w:rPr>
              <w:t>полив.</w:t>
            </w:r>
          </w:p>
          <w:p w14:paraId="0E521648" w14:textId="7436A0D0" w:rsidR="00EC649C" w:rsidRDefault="00EC649C" w:rsidP="00EC649C">
            <w:pPr>
              <w:pStyle w:val="ac"/>
              <w:numPr>
                <w:ilvl w:val="0"/>
                <w:numId w:val="1"/>
              </w:numPr>
              <w:tabs>
                <w:tab w:val="left" w:pos="834"/>
              </w:tabs>
              <w:spacing w:before="22" w:line="252" w:lineRule="auto"/>
              <w:ind w:right="1161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 того, как все дети посадили свой сеянец, необходимо пустые пакеты из-под грунта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утилизировать,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как обычный отход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(не подходят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сдачи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переработку).</w:t>
            </w:r>
          </w:p>
          <w:p w14:paraId="3459AB97" w14:textId="77777777" w:rsidR="00EC649C" w:rsidRPr="00D612A6" w:rsidRDefault="00EC649C" w:rsidP="00EC649C">
            <w:pPr>
              <w:pStyle w:val="1"/>
              <w:spacing w:before="90"/>
              <w:ind w:left="-23"/>
              <w:jc w:val="left"/>
              <w:outlineLvl w:val="0"/>
              <w:rPr>
                <w:rFonts w:asciiTheme="minorHAnsi" w:hAnsiTheme="minorHAnsi"/>
                <w:b/>
                <w:bCs/>
                <w:color w:val="385623" w:themeColor="accent6" w:themeShade="80"/>
              </w:rPr>
            </w:pP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</w:rPr>
              <w:lastRenderedPageBreak/>
              <w:t>ПРИ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  <w:spacing w:val="-3"/>
              </w:rPr>
              <w:t xml:space="preserve"> 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</w:rPr>
              <w:t>ПРОВЕДЕНИИ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  <w:spacing w:val="-3"/>
              </w:rPr>
              <w:t xml:space="preserve"> 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</w:rPr>
              <w:t>НА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  <w:spacing w:val="-4"/>
              </w:rPr>
              <w:t xml:space="preserve"> 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</w:rPr>
              <w:t>ПРИШКОЛЬНОМ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  <w:spacing w:val="-3"/>
              </w:rPr>
              <w:t xml:space="preserve"> </w:t>
            </w:r>
            <w:r w:rsidRPr="00D612A6">
              <w:rPr>
                <w:rFonts w:asciiTheme="minorHAnsi" w:hAnsiTheme="minorHAnsi"/>
                <w:b/>
                <w:bCs/>
                <w:color w:val="385623" w:themeColor="accent6" w:themeShade="80"/>
              </w:rPr>
              <w:t>УЧАСТКЕ</w:t>
            </w:r>
          </w:p>
          <w:p w14:paraId="6F18919A" w14:textId="77777777" w:rsidR="00EC649C" w:rsidRPr="00D116FC" w:rsidRDefault="00EC649C" w:rsidP="00EC649C">
            <w:pPr>
              <w:pStyle w:val="aa"/>
              <w:spacing w:before="184" w:line="256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подращивания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сохранения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сеянцев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древесных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пород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также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применяют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метод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создания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школок –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D116FC">
              <w:rPr>
                <w:rFonts w:asciiTheme="minorHAnsi" w:hAnsiTheme="minorHAnsi"/>
              </w:rPr>
              <w:t>микропитомников</w:t>
            </w:r>
            <w:proofErr w:type="spellEnd"/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4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для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их дальнейшего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подроста и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пересадки.</w:t>
            </w:r>
          </w:p>
          <w:p w14:paraId="1C96A14E" w14:textId="77777777" w:rsidR="00EC649C" w:rsidRPr="00D116FC" w:rsidRDefault="00EC649C" w:rsidP="00EC649C">
            <w:pPr>
              <w:pStyle w:val="aa"/>
              <w:spacing w:before="165" w:line="259" w:lineRule="auto"/>
              <w:ind w:left="-23" w:right="102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Оптимальным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будет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организовать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школку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виде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шириной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около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метра,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иметь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удобный доступ к растениям с любой стороны. Предпочтительная ориентация с запада на восток, так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чтобы растения достаточно освещались утром и вечером, если это позволяет расположение участка. С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юга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грядку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следует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притенить,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от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полуденного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прямого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солнечного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света.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же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изначально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размещать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её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возле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забора,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тени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дома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большого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дерева.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Если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это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невозможно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сделать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достаточно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использовать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укрывной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материал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растянутый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рамке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из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бруса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приподнятом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над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грядкой на высоте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30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– 50</w:t>
            </w:r>
            <w:r w:rsidRPr="00D116FC">
              <w:rPr>
                <w:rFonts w:asciiTheme="minorHAnsi" w:hAnsiTheme="minorHAnsi"/>
                <w:spacing w:val="-3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см.</w:t>
            </w:r>
          </w:p>
          <w:p w14:paraId="59B6F797" w14:textId="77777777" w:rsidR="00EC649C" w:rsidRPr="00D116FC" w:rsidRDefault="00EC649C" w:rsidP="00EC649C">
            <w:pPr>
              <w:pStyle w:val="aa"/>
              <w:spacing w:before="159" w:line="259" w:lineRule="auto"/>
              <w:ind w:left="-23" w:right="105" w:firstLine="348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Не следует делать школку в низине или на месте с высоким уровнем грунтовых вод. Грунт в школке</w:t>
            </w:r>
            <w:r w:rsidRPr="00D116FC">
              <w:rPr>
                <w:rFonts w:asciiTheme="minorHAnsi" w:hAnsiTheme="minorHAnsi"/>
                <w:spacing w:val="-52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должен быть рыхлым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и питательным, для этого нужно взять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в равных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долях обычную</w:t>
            </w:r>
            <w:r w:rsidRPr="00D116FC">
              <w:rPr>
                <w:rFonts w:asciiTheme="minorHAnsi" w:hAnsiTheme="minorHAnsi"/>
                <w:spacing w:val="5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огородную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землю или по возможности торф, перегной, песок. Для хвойных растений в качестве разрыхлителя</w:t>
            </w:r>
            <w:r w:rsidRPr="00D116FC">
              <w:rPr>
                <w:rFonts w:asciiTheme="minorHAnsi" w:hAnsiTheme="minorHAnsi"/>
                <w:spacing w:val="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прекрасно подойдут обыкновенные опилки.</w:t>
            </w:r>
          </w:p>
          <w:p w14:paraId="730283E1" w14:textId="5B4535EB" w:rsidR="00F2441A" w:rsidRPr="00D116FC" w:rsidRDefault="00EC649C" w:rsidP="00EC649C">
            <w:pPr>
              <w:pStyle w:val="aa"/>
              <w:spacing w:before="160"/>
              <w:ind w:left="-23"/>
              <w:jc w:val="both"/>
              <w:rPr>
                <w:rFonts w:asciiTheme="minorHAnsi" w:hAnsiTheme="minorHAnsi"/>
              </w:rPr>
            </w:pPr>
            <w:r w:rsidRPr="00D116FC">
              <w:rPr>
                <w:rFonts w:asciiTheme="minorHAnsi" w:hAnsiTheme="minorHAnsi"/>
              </w:rPr>
              <w:t>После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высадки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растений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не</w:t>
            </w:r>
            <w:r w:rsidRPr="00D116FC">
              <w:rPr>
                <w:rFonts w:asciiTheme="minorHAnsi" w:hAnsiTheme="minorHAnsi"/>
                <w:spacing w:val="-1"/>
              </w:rPr>
              <w:t xml:space="preserve"> </w:t>
            </w:r>
            <w:r w:rsidRPr="00D116FC">
              <w:rPr>
                <w:rFonts w:asciiTheme="minorHAnsi" w:hAnsiTheme="minorHAnsi"/>
              </w:rPr>
              <w:t>забывайте</w:t>
            </w:r>
            <w:r w:rsidRPr="00D116FC">
              <w:rPr>
                <w:rFonts w:asciiTheme="minorHAnsi" w:hAnsiTheme="minorHAnsi"/>
                <w:spacing w:val="-5"/>
              </w:rPr>
              <w:t xml:space="preserve"> </w:t>
            </w:r>
            <w:r w:rsidRPr="00D116FC">
              <w:rPr>
                <w:rFonts w:asciiTheme="minorHAnsi" w:hAnsiTheme="minorHAnsi"/>
              </w:rPr>
              <w:t>о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своевременном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уходе: полив,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прополка,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рыхление</w:t>
            </w:r>
            <w:r w:rsidRPr="00D116FC">
              <w:rPr>
                <w:rFonts w:asciiTheme="minorHAnsi" w:hAnsiTheme="minorHAnsi"/>
                <w:spacing w:val="-2"/>
              </w:rPr>
              <w:t xml:space="preserve"> </w:t>
            </w:r>
            <w:r w:rsidRPr="00D116FC">
              <w:rPr>
                <w:rFonts w:asciiTheme="minorHAnsi" w:hAnsiTheme="minorHAnsi"/>
              </w:rPr>
              <w:t>почвы.</w:t>
            </w:r>
          </w:p>
        </w:tc>
      </w:tr>
    </w:tbl>
    <w:p w14:paraId="12AE327D" w14:textId="67862264" w:rsidR="00D612A6" w:rsidRPr="00B7048D" w:rsidRDefault="00D612A6" w:rsidP="00D612A6">
      <w:pPr>
        <w:spacing w:before="240" w:after="0"/>
        <w:ind w:left="567" w:right="282"/>
        <w:rPr>
          <w:color w:val="538135" w:themeColor="accent6" w:themeShade="BF"/>
          <w:sz w:val="32"/>
          <w:szCs w:val="32"/>
        </w:rPr>
      </w:pPr>
      <w:r w:rsidRPr="00B7048D">
        <w:rPr>
          <w:b/>
          <w:bCs/>
          <w:color w:val="0070C0"/>
          <w:sz w:val="32"/>
          <w:szCs w:val="32"/>
        </w:rPr>
        <w:lastRenderedPageBreak/>
        <w:t xml:space="preserve">3 ШАГ – </w:t>
      </w:r>
      <w:r>
        <w:rPr>
          <w:b/>
          <w:bCs/>
          <w:color w:val="0070C0"/>
          <w:sz w:val="32"/>
          <w:szCs w:val="32"/>
        </w:rPr>
        <w:t>ФОТООТЧЕТ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D612A6" w:rsidRPr="00D116FC" w14:paraId="33D3ABAE" w14:textId="77777777" w:rsidTr="00F7351B">
        <w:trPr>
          <w:trHeight w:val="556"/>
        </w:trPr>
        <w:tc>
          <w:tcPr>
            <w:tcW w:w="10176" w:type="dxa"/>
          </w:tcPr>
          <w:p w14:paraId="6FAE56D9" w14:textId="24FE41FA" w:rsidR="00D612A6" w:rsidRDefault="00D612A6" w:rsidP="00F7351B">
            <w:pPr>
              <w:ind w:right="282"/>
            </w:pPr>
            <w:r>
              <w:t>Загрузите не менее 5-ти фотографий в фотоальбом нашей группы В</w:t>
            </w:r>
            <w:r w:rsidR="00D70E48">
              <w:t>К</w:t>
            </w:r>
            <w:r>
              <w:t xml:space="preserve"> </w:t>
            </w:r>
            <w:hyperlink r:id="rId13" w:history="1">
              <w:r w:rsidRPr="00225EA4">
                <w:rPr>
                  <w:rStyle w:val="a7"/>
                </w:rPr>
                <w:t>https://vk.com/album-229313824_304847122</w:t>
              </w:r>
            </w:hyperlink>
          </w:p>
          <w:p w14:paraId="3FD39A4F" w14:textId="3CEE1458" w:rsidR="00D612A6" w:rsidRPr="00D116FC" w:rsidRDefault="00D612A6" w:rsidP="00F7351B">
            <w:pPr>
              <w:ind w:right="282"/>
            </w:pPr>
            <w:r>
              <w:t>Все фотографии подпишите, например «СОШ № 14, г Вологда»</w:t>
            </w:r>
          </w:p>
        </w:tc>
      </w:tr>
    </w:tbl>
    <w:p w14:paraId="76A7922B" w14:textId="1FF9F8BC" w:rsidR="00F2441A" w:rsidRPr="00B7048D" w:rsidRDefault="00D612A6" w:rsidP="00D612A6">
      <w:pPr>
        <w:spacing w:before="240" w:after="0"/>
        <w:ind w:right="282"/>
        <w:rPr>
          <w:color w:val="538135" w:themeColor="accent6" w:themeShade="BF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</w:t>
      </w:r>
      <w:r w:rsidR="007145F3">
        <w:rPr>
          <w:b/>
          <w:bCs/>
          <w:color w:val="0070C0"/>
          <w:sz w:val="32"/>
          <w:szCs w:val="32"/>
        </w:rPr>
        <w:t>4</w:t>
      </w:r>
      <w:r w:rsidR="00F2441A" w:rsidRPr="00B7048D">
        <w:rPr>
          <w:b/>
          <w:bCs/>
          <w:color w:val="0070C0"/>
          <w:sz w:val="32"/>
          <w:szCs w:val="32"/>
        </w:rPr>
        <w:t xml:space="preserve"> ШАГ – ПУБЛИКАЦИИ В СМИ И СОЦСЕТЯХ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F2441A" w:rsidRPr="00D116FC" w14:paraId="0686F513" w14:textId="77777777" w:rsidTr="006A3535">
        <w:trPr>
          <w:trHeight w:val="556"/>
        </w:trPr>
        <w:tc>
          <w:tcPr>
            <w:tcW w:w="10176" w:type="dxa"/>
          </w:tcPr>
          <w:p w14:paraId="1F9DDF29" w14:textId="487C6010" w:rsidR="00F2441A" w:rsidRPr="00D116FC" w:rsidRDefault="00F2441A" w:rsidP="00606A87">
            <w:pPr>
              <w:ind w:right="282"/>
            </w:pPr>
            <w:r w:rsidRPr="00D116FC">
              <w:t xml:space="preserve">Расскажите </w:t>
            </w:r>
            <w:r w:rsidR="002A398D">
              <w:t xml:space="preserve">проведенном </w:t>
            </w:r>
            <w:proofErr w:type="spellStart"/>
            <w:r w:rsidR="002A398D">
              <w:t>экоуроке</w:t>
            </w:r>
            <w:proofErr w:type="spellEnd"/>
            <w:r w:rsidR="002A398D">
              <w:t xml:space="preserve"> в </w:t>
            </w:r>
            <w:r w:rsidRPr="00D116FC">
              <w:t>соцсетях</w:t>
            </w:r>
            <w:r w:rsidR="002A398D">
              <w:t xml:space="preserve"> (например, в школьной группе ВК)</w:t>
            </w:r>
            <w:r w:rsidRPr="00D116FC">
              <w:t xml:space="preserve"> </w:t>
            </w:r>
            <w:r w:rsidR="00B139B4" w:rsidRPr="00D116FC">
              <w:t>и СМИ</w:t>
            </w:r>
            <w:r w:rsidR="001C1DA6" w:rsidRPr="00D116FC">
              <w:br/>
            </w:r>
            <w:r w:rsidRPr="00D116FC">
              <w:br/>
              <w:t>Обязательно укажите в постах/статье фразу</w:t>
            </w:r>
            <w:r w:rsidR="001C1DA6" w:rsidRPr="00D116FC">
              <w:t>:</w:t>
            </w:r>
            <w:r w:rsidRPr="00D116FC">
              <w:br/>
            </w:r>
            <w:r w:rsidR="00B852DA" w:rsidRPr="002A398D">
              <w:rPr>
                <w:b/>
                <w:bCs/>
                <w:i/>
                <w:iCs/>
              </w:rPr>
              <w:t>Общественно полезный проект "Зелёная школа 35" реализуется АНО "РОДНОЙ ЛЕС" при поддержке Правительства Вологодской области.</w:t>
            </w:r>
          </w:p>
        </w:tc>
      </w:tr>
    </w:tbl>
    <w:p w14:paraId="3055EF44" w14:textId="3CC092D7" w:rsidR="00DF7B2D" w:rsidRPr="00B7048D" w:rsidRDefault="007145F3" w:rsidP="00DF7B2D">
      <w:pPr>
        <w:spacing w:before="240" w:after="0"/>
        <w:ind w:left="567" w:right="282"/>
        <w:rPr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5</w:t>
      </w:r>
      <w:r w:rsidR="00DF7B2D" w:rsidRPr="00B7048D">
        <w:rPr>
          <w:b/>
          <w:bCs/>
          <w:color w:val="0070C0"/>
          <w:sz w:val="32"/>
          <w:szCs w:val="32"/>
        </w:rPr>
        <w:t xml:space="preserve"> ШАГ – ОТЧЕТ</w:t>
      </w:r>
    </w:p>
    <w:tbl>
      <w:tblPr>
        <w:tblStyle w:val="a9"/>
        <w:tblW w:w="10176" w:type="dxa"/>
        <w:tblInd w:w="567" w:type="dxa"/>
        <w:tblBorders>
          <w:top w:val="doubleWave" w:sz="6" w:space="0" w:color="385623" w:themeColor="accent6" w:themeShade="80"/>
          <w:left w:val="doubleWave" w:sz="6" w:space="0" w:color="385623" w:themeColor="accent6" w:themeShade="80"/>
          <w:bottom w:val="doubleWave" w:sz="6" w:space="0" w:color="385623" w:themeColor="accent6" w:themeShade="80"/>
          <w:right w:val="doubleWave" w:sz="6" w:space="0" w:color="385623" w:themeColor="accent6" w:themeShade="80"/>
          <w:insideH w:val="doubleWave" w:sz="6" w:space="0" w:color="385623" w:themeColor="accent6" w:themeShade="80"/>
          <w:insideV w:val="doubleWave" w:sz="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176"/>
      </w:tblGrid>
      <w:tr w:rsidR="00DF7B2D" w:rsidRPr="00D116FC" w14:paraId="524D9D07" w14:textId="77777777" w:rsidTr="006A3535">
        <w:trPr>
          <w:trHeight w:val="556"/>
        </w:trPr>
        <w:tc>
          <w:tcPr>
            <w:tcW w:w="10176" w:type="dxa"/>
          </w:tcPr>
          <w:p w14:paraId="3253C231" w14:textId="3D91A919" w:rsidR="00DF7B2D" w:rsidRPr="00D116FC" w:rsidRDefault="00DF7B2D" w:rsidP="00606A87">
            <w:pPr>
              <w:ind w:right="282"/>
            </w:pPr>
            <w:r w:rsidRPr="00D116FC">
              <w:t>Обязательно заполните отчет</w:t>
            </w:r>
            <w:r w:rsidR="00D612A6">
              <w:t xml:space="preserve"> в течение 5-ти дней</w:t>
            </w:r>
            <w:r w:rsidRPr="00D116FC">
              <w:t>, так как это важное условие реализации грантов.</w:t>
            </w:r>
            <w:r w:rsidRPr="00D116FC">
              <w:br/>
            </w:r>
            <w:r w:rsidRPr="00D116FC">
              <w:br/>
              <w:t xml:space="preserve">Ссылка на форму отчета </w:t>
            </w:r>
            <w:hyperlink r:id="rId14" w:history="1">
              <w:r w:rsidR="00D612A6" w:rsidRPr="00225EA4">
                <w:rPr>
                  <w:rStyle w:val="a7"/>
                </w:rPr>
                <w:t>https://forms.gle/8sHGqhLtqNiXDqJ56</w:t>
              </w:r>
            </w:hyperlink>
            <w:r w:rsidR="00D612A6">
              <w:t xml:space="preserve"> </w:t>
            </w:r>
          </w:p>
        </w:tc>
      </w:tr>
    </w:tbl>
    <w:p w14:paraId="201DF6DF" w14:textId="20F10E50" w:rsidR="00B7088C" w:rsidRPr="00D116FC" w:rsidRDefault="00B7088C" w:rsidP="006C153D">
      <w:pPr>
        <w:spacing w:before="240"/>
        <w:ind w:right="282"/>
        <w:rPr>
          <w:b/>
          <w:bCs/>
          <w:color w:val="385623" w:themeColor="accent6" w:themeShade="80"/>
          <w:sz w:val="28"/>
          <w:szCs w:val="28"/>
        </w:rPr>
      </w:pPr>
    </w:p>
    <w:sectPr w:rsidR="00B7088C" w:rsidRPr="00D116FC" w:rsidSect="00D612A6">
      <w:headerReference w:type="default" r:id="rId15"/>
      <w:pgSz w:w="11906" w:h="16838"/>
      <w:pgMar w:top="64" w:right="850" w:bottom="142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4B1F" w14:textId="77777777" w:rsidR="00AF6A28" w:rsidRDefault="00AF6A28" w:rsidP="00103194">
      <w:pPr>
        <w:spacing w:after="0" w:line="240" w:lineRule="auto"/>
      </w:pPr>
      <w:r>
        <w:separator/>
      </w:r>
    </w:p>
  </w:endnote>
  <w:endnote w:type="continuationSeparator" w:id="0">
    <w:p w14:paraId="1522E8A1" w14:textId="77777777" w:rsidR="00AF6A28" w:rsidRDefault="00AF6A28" w:rsidP="0010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1BE5" w14:textId="77777777" w:rsidR="00AF6A28" w:rsidRDefault="00AF6A28" w:rsidP="00103194">
      <w:pPr>
        <w:spacing w:after="0" w:line="240" w:lineRule="auto"/>
      </w:pPr>
      <w:r>
        <w:separator/>
      </w:r>
    </w:p>
  </w:footnote>
  <w:footnote w:type="continuationSeparator" w:id="0">
    <w:p w14:paraId="76F27842" w14:textId="77777777" w:rsidR="00AF6A28" w:rsidRDefault="00AF6A28" w:rsidP="0010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8BB3" w14:textId="39B778AC" w:rsidR="00103194" w:rsidRDefault="00B7048D" w:rsidP="00B7048D">
    <w:pPr>
      <w:pStyle w:val="a3"/>
      <w:ind w:left="-284"/>
      <w:jc w:val="center"/>
    </w:pPr>
    <w:r>
      <w:rPr>
        <w:noProof/>
      </w:rPr>
      <w:drawing>
        <wp:inline distT="0" distB="0" distL="0" distR="0" wp14:anchorId="0197DC5B" wp14:editId="73EF2DA8">
          <wp:extent cx="7642860" cy="1158240"/>
          <wp:effectExtent l="0" t="0" r="0" b="381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988"/>
                  <a:stretch/>
                </pic:blipFill>
                <pic:spPr bwMode="auto">
                  <a:xfrm>
                    <a:off x="0" y="0"/>
                    <a:ext cx="7642860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289"/>
    <w:multiLevelType w:val="hybridMultilevel"/>
    <w:tmpl w:val="FF8EA53E"/>
    <w:lvl w:ilvl="0" w:tplc="E67E1A9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ECDEC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7626026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938FBF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FA248F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4FC307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A967814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01A0AE9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4AAE809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A7A5011"/>
    <w:multiLevelType w:val="hybridMultilevel"/>
    <w:tmpl w:val="C0D65A9E"/>
    <w:lvl w:ilvl="0" w:tplc="B2AA9FC6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08F18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F0E56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E58BC70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ACDCF71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3070C94A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9080168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5E86965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9CED99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1"/>
    <w:rsid w:val="00103194"/>
    <w:rsid w:val="00134F75"/>
    <w:rsid w:val="0016776C"/>
    <w:rsid w:val="0018251C"/>
    <w:rsid w:val="001C1DA6"/>
    <w:rsid w:val="00250A92"/>
    <w:rsid w:val="002968BA"/>
    <w:rsid w:val="002A398D"/>
    <w:rsid w:val="002E6F98"/>
    <w:rsid w:val="003C6531"/>
    <w:rsid w:val="004E4126"/>
    <w:rsid w:val="00510095"/>
    <w:rsid w:val="005116F9"/>
    <w:rsid w:val="00597BBB"/>
    <w:rsid w:val="006A3535"/>
    <w:rsid w:val="006C153D"/>
    <w:rsid w:val="007145F3"/>
    <w:rsid w:val="0074755C"/>
    <w:rsid w:val="0078446D"/>
    <w:rsid w:val="007A16C1"/>
    <w:rsid w:val="00846004"/>
    <w:rsid w:val="00852420"/>
    <w:rsid w:val="009521AF"/>
    <w:rsid w:val="00965642"/>
    <w:rsid w:val="00973686"/>
    <w:rsid w:val="00AD0B31"/>
    <w:rsid w:val="00AF6470"/>
    <w:rsid w:val="00AF6A28"/>
    <w:rsid w:val="00B136B1"/>
    <w:rsid w:val="00B139B4"/>
    <w:rsid w:val="00B7048D"/>
    <w:rsid w:val="00B7088C"/>
    <w:rsid w:val="00B852DA"/>
    <w:rsid w:val="00BD65BF"/>
    <w:rsid w:val="00C66441"/>
    <w:rsid w:val="00D116FC"/>
    <w:rsid w:val="00D612A6"/>
    <w:rsid w:val="00D70E48"/>
    <w:rsid w:val="00DF7B2D"/>
    <w:rsid w:val="00EC649C"/>
    <w:rsid w:val="00EE0BAA"/>
    <w:rsid w:val="00F2441A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627AE"/>
  <w15:chartTrackingRefBased/>
  <w15:docId w15:val="{B9C2557A-C788-4352-97BA-07A9E04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6FC"/>
    <w:pPr>
      <w:widowControl w:val="0"/>
      <w:autoSpaceDE w:val="0"/>
      <w:autoSpaceDN w:val="0"/>
      <w:spacing w:after="0" w:line="240" w:lineRule="auto"/>
      <w:ind w:left="1058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194"/>
  </w:style>
  <w:style w:type="paragraph" w:styleId="a5">
    <w:name w:val="footer"/>
    <w:basedOn w:val="a"/>
    <w:link w:val="a6"/>
    <w:uiPriority w:val="99"/>
    <w:unhideWhenUsed/>
    <w:rsid w:val="0010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194"/>
  </w:style>
  <w:style w:type="character" w:styleId="a7">
    <w:name w:val="Hyperlink"/>
    <w:basedOn w:val="a0"/>
    <w:uiPriority w:val="99"/>
    <w:unhideWhenUsed/>
    <w:rsid w:val="00B7088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088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7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16F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1"/>
    <w:rsid w:val="00D116FC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1"/>
    <w:qFormat/>
    <w:rsid w:val="00D116FC"/>
    <w:pPr>
      <w:widowControl w:val="0"/>
      <w:autoSpaceDE w:val="0"/>
      <w:autoSpaceDN w:val="0"/>
      <w:spacing w:before="3" w:after="0" w:line="240" w:lineRule="auto"/>
      <w:ind w:left="833" w:hanging="36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D70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77;&#1089;35.&#1088;&#1092;" TargetMode="External"/><Relationship Id="rId13" Type="http://schemas.openxmlformats.org/officeDocument/2006/relationships/hyperlink" Target="https://vk.com/album-229313824_304847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5-T5_-FCUx9DI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rant-les3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dnoy_les" TargetMode="External"/><Relationship Id="rId14" Type="http://schemas.openxmlformats.org/officeDocument/2006/relationships/hyperlink" Target="https://forms.gle/8sHGqhLtqNiXDqJ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9FCA-CDAA-46FE-87FD-DFB1050B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Владислава</dc:creator>
  <cp:keywords/>
  <dc:description/>
  <cp:lastModifiedBy>Владислава Владислава</cp:lastModifiedBy>
  <cp:revision>6</cp:revision>
  <cp:lastPrinted>2025-03-31T20:06:00Z</cp:lastPrinted>
  <dcterms:created xsi:type="dcterms:W3CDTF">2025-03-31T19:36:00Z</dcterms:created>
  <dcterms:modified xsi:type="dcterms:W3CDTF">2025-03-31T20:09:00Z</dcterms:modified>
</cp:coreProperties>
</file>