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E83" w:rsidRDefault="00D85E83" w:rsidP="00D85E83">
      <w:pPr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85E83">
        <w:rPr>
          <w:rFonts w:ascii="Times New Roman" w:hAnsi="Times New Roman" w:cs="Times New Roman"/>
          <w:b/>
          <w:sz w:val="36"/>
          <w:szCs w:val="36"/>
        </w:rPr>
        <w:t>Рекомендации по посадке сеянцев в лес</w:t>
      </w:r>
    </w:p>
    <w:p w:rsidR="00D85E83" w:rsidRPr="00D85E83" w:rsidRDefault="00D85E83" w:rsidP="00D85E83">
      <w:pPr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85E83">
        <w:rPr>
          <w:rFonts w:ascii="Times New Roman" w:hAnsi="Times New Roman" w:cs="Times New Roman"/>
          <w:b/>
          <w:sz w:val="36"/>
          <w:szCs w:val="36"/>
        </w:rPr>
        <w:t xml:space="preserve"> (на неподготовленное место)</w:t>
      </w:r>
    </w:p>
    <w:p w:rsidR="00D85E83" w:rsidRPr="00D85E83" w:rsidRDefault="00D85E83" w:rsidP="00D85E83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D85E83" w:rsidRPr="00D85E83" w:rsidRDefault="00D85E83" w:rsidP="00D85E8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E83">
        <w:rPr>
          <w:rFonts w:ascii="Times New Roman" w:hAnsi="Times New Roman" w:cs="Times New Roman"/>
          <w:sz w:val="28"/>
          <w:szCs w:val="28"/>
        </w:rPr>
        <w:t>Большинство деревьев начинают свою жизнь на нижнем ярусе леса. Это может быть подлесок, поляна в лесу, опушка и тому подобное. Поэтому первое, на что следует обратить внимание - это наличие свободного места для вырастающего дерева. Будет ли ему хватать свободного пространства, чтобы получить достаточно солнечного света. Вместе с тем место не должно быть излишне затенено.</w:t>
      </w:r>
    </w:p>
    <w:p w:rsidR="00D85E83" w:rsidRPr="00D85E83" w:rsidRDefault="00D85E83" w:rsidP="00D85E8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E83">
        <w:rPr>
          <w:rFonts w:ascii="Times New Roman" w:hAnsi="Times New Roman" w:cs="Times New Roman"/>
          <w:sz w:val="28"/>
          <w:szCs w:val="28"/>
        </w:rPr>
        <w:t>Следующее на что следует обратить внимание - это влажность почвы. Не стоит производить посадки на заболоченных или очень сухих местах, без ухода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83">
        <w:rPr>
          <w:rFonts w:ascii="Times New Roman" w:hAnsi="Times New Roman" w:cs="Times New Roman"/>
          <w:sz w:val="28"/>
          <w:szCs w:val="28"/>
        </w:rPr>
        <w:t>приживание</w:t>
      </w:r>
      <w:proofErr w:type="spellEnd"/>
      <w:r w:rsidRPr="00D85E83">
        <w:rPr>
          <w:rFonts w:ascii="Times New Roman" w:hAnsi="Times New Roman" w:cs="Times New Roman"/>
          <w:sz w:val="28"/>
          <w:szCs w:val="28"/>
        </w:rPr>
        <w:t xml:space="preserve"> в таких условиях крайне маловероятно.</w:t>
      </w:r>
    </w:p>
    <w:p w:rsidR="00D85E83" w:rsidRDefault="00D85E83" w:rsidP="00D85E8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E83">
        <w:rPr>
          <w:rFonts w:ascii="Times New Roman" w:hAnsi="Times New Roman" w:cs="Times New Roman"/>
          <w:sz w:val="28"/>
          <w:szCs w:val="28"/>
        </w:rPr>
        <w:t>Так же при посадке необходимо обеспечить сеянцам преимущество перед травами. Если не планируется ухода, то бессмысленно сажать маленькие деревья среди высокой травы, потому что осенью высокие травы пригнут деревья к земле и они погибнут. Чтобы этого избежать можно применить мульчирование, препятствующее росту трав или же перекопать или перевернуть грунт в радиусе около метра от посаженного сеянца.</w:t>
      </w:r>
    </w:p>
    <w:p w:rsidR="00D85E83" w:rsidRPr="006731CC" w:rsidRDefault="00D85E83" w:rsidP="006731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1CC">
        <w:rPr>
          <w:rFonts w:ascii="Times New Roman" w:hAnsi="Times New Roman" w:cs="Times New Roman"/>
          <w:sz w:val="28"/>
          <w:szCs w:val="28"/>
        </w:rPr>
        <w:t>Корневая шейка должна быть вровень с землей.</w:t>
      </w:r>
    </w:p>
    <w:p w:rsidR="00D85E83" w:rsidRPr="006731CC" w:rsidRDefault="00D85E83" w:rsidP="006731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1CC">
        <w:rPr>
          <w:rFonts w:ascii="Times New Roman" w:hAnsi="Times New Roman" w:cs="Times New Roman"/>
          <w:sz w:val="28"/>
          <w:szCs w:val="28"/>
        </w:rPr>
        <w:t xml:space="preserve">Дерево </w:t>
      </w:r>
      <w:r w:rsidR="006731CC" w:rsidRPr="006731CC">
        <w:rPr>
          <w:rFonts w:ascii="Times New Roman" w:hAnsi="Times New Roman" w:cs="Times New Roman"/>
          <w:sz w:val="28"/>
          <w:szCs w:val="28"/>
        </w:rPr>
        <w:t>должн</w:t>
      </w:r>
      <w:r w:rsidR="006731CC">
        <w:rPr>
          <w:rFonts w:ascii="Times New Roman" w:hAnsi="Times New Roman" w:cs="Times New Roman"/>
          <w:sz w:val="28"/>
          <w:szCs w:val="28"/>
        </w:rPr>
        <w:t xml:space="preserve">о </w:t>
      </w:r>
      <w:r w:rsidRPr="006731CC">
        <w:rPr>
          <w:rFonts w:ascii="Times New Roman" w:hAnsi="Times New Roman" w:cs="Times New Roman"/>
          <w:sz w:val="28"/>
          <w:szCs w:val="28"/>
        </w:rPr>
        <w:t>стоять прямо.</w:t>
      </w:r>
    </w:p>
    <w:p w:rsidR="00D85E83" w:rsidRPr="006731CC" w:rsidRDefault="00D85E83" w:rsidP="006731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1CC">
        <w:rPr>
          <w:rFonts w:ascii="Times New Roman" w:hAnsi="Times New Roman" w:cs="Times New Roman"/>
          <w:sz w:val="28"/>
          <w:szCs w:val="28"/>
        </w:rPr>
        <w:t>Землю необходимо хорошо утрамбовать и по возможности полить.</w:t>
      </w:r>
    </w:p>
    <w:p w:rsidR="00D85E83" w:rsidRPr="00D85E83" w:rsidRDefault="00D85E83" w:rsidP="00D85E8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Дополнительную информацию можно получить в Интернет-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ресурасах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спец.литературе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у специалистов лесной отрасли.</w:t>
      </w:r>
    </w:p>
    <w:p w:rsidR="002B21EC" w:rsidRDefault="00D85E83" w:rsidP="00D85E8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E83">
        <w:rPr>
          <w:rFonts w:ascii="Times New Roman" w:hAnsi="Times New Roman" w:cs="Times New Roman"/>
          <w:sz w:val="28"/>
          <w:szCs w:val="28"/>
        </w:rPr>
        <w:t>Удачных вам посадок!</w:t>
      </w:r>
      <w:r w:rsidR="002509BD">
        <w:rPr>
          <w:rFonts w:ascii="Times New Roman" w:hAnsi="Times New Roman" w:cs="Times New Roman"/>
          <w:sz w:val="28"/>
          <w:szCs w:val="28"/>
        </w:rPr>
        <w:t xml:space="preserve"> Будем дружить лесами!</w:t>
      </w:r>
    </w:p>
    <w:p w:rsidR="00D85E83" w:rsidRDefault="00D85E83" w:rsidP="00D85E83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D85E83" w:rsidRPr="002509BD" w:rsidRDefault="00D85E83" w:rsidP="00D85E83">
      <w:pPr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2509BD">
        <w:rPr>
          <w:rFonts w:ascii="Times New Roman" w:hAnsi="Times New Roman" w:cs="Times New Roman"/>
          <w:b/>
          <w:sz w:val="28"/>
          <w:szCs w:val="28"/>
        </w:rPr>
        <w:t>Ваш РОДНОЙ ЛЕС лес35.рф</w:t>
      </w:r>
    </w:p>
    <w:p w:rsidR="00D85E83" w:rsidRPr="00D85E83" w:rsidRDefault="006731CC" w:rsidP="00D85E83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509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5E83" w:rsidRPr="002509BD">
        <w:rPr>
          <w:rFonts w:ascii="Times New Roman" w:hAnsi="Times New Roman" w:cs="Times New Roman"/>
          <w:b/>
          <w:sz w:val="28"/>
          <w:szCs w:val="28"/>
        </w:rPr>
        <w:t>(8172)505152, 701078</w:t>
      </w:r>
    </w:p>
    <w:sectPr w:rsidR="00D85E83" w:rsidRPr="00D85E83" w:rsidSect="002B2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964E4"/>
    <w:multiLevelType w:val="hybridMultilevel"/>
    <w:tmpl w:val="B5169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5E83"/>
    <w:rsid w:val="00217797"/>
    <w:rsid w:val="002509BD"/>
    <w:rsid w:val="002B21EC"/>
    <w:rsid w:val="006731CC"/>
    <w:rsid w:val="00D8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63524-B39F-4EE9-8D5E-C29ED9E91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Папа</cp:lastModifiedBy>
  <cp:revision>7</cp:revision>
  <cp:lastPrinted>2020-03-01T20:10:00Z</cp:lastPrinted>
  <dcterms:created xsi:type="dcterms:W3CDTF">2020-03-01T08:59:00Z</dcterms:created>
  <dcterms:modified xsi:type="dcterms:W3CDTF">2020-03-01T20:10:00Z</dcterms:modified>
</cp:coreProperties>
</file>